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D0262" w14:textId="73FE62BA" w:rsidR="006909BA" w:rsidRPr="00A259E9" w:rsidRDefault="006909BA" w:rsidP="00B05037">
      <w:pPr>
        <w:tabs>
          <w:tab w:val="center" w:pos="4680"/>
        </w:tabs>
        <w:jc w:val="center"/>
        <w:rPr>
          <w:rFonts w:ascii="Eras Medium ITC" w:hAnsi="Eras Medium ITC"/>
          <w:b/>
        </w:rPr>
      </w:pPr>
      <w:r w:rsidRPr="00A259E9">
        <w:rPr>
          <w:rFonts w:ascii="Eras Medium ITC" w:hAnsi="Eras Medium ITC"/>
          <w:b/>
        </w:rPr>
        <w:t>Committee Meeting</w:t>
      </w:r>
    </w:p>
    <w:p w14:paraId="434162B0" w14:textId="6C6A1B22" w:rsidR="006909BA" w:rsidRPr="00A259E9" w:rsidRDefault="00F976A1" w:rsidP="00B05037">
      <w:pPr>
        <w:tabs>
          <w:tab w:val="center" w:pos="4680"/>
        </w:tabs>
        <w:jc w:val="center"/>
        <w:rPr>
          <w:rFonts w:ascii="Eras Medium ITC" w:hAnsi="Eras Medium ITC"/>
          <w:b/>
        </w:rPr>
      </w:pPr>
      <w:r>
        <w:rPr>
          <w:rFonts w:ascii="Eras Medium ITC" w:hAnsi="Eras Medium ITC"/>
          <w:b/>
        </w:rPr>
        <w:t>February 19</w:t>
      </w:r>
      <w:r w:rsidR="00B05037">
        <w:rPr>
          <w:rFonts w:ascii="Eras Medium ITC" w:hAnsi="Eras Medium ITC"/>
          <w:b/>
        </w:rPr>
        <w:t>, 2020</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6495795C" w14:textId="5C69383C" w:rsidR="006909BA" w:rsidRPr="00A259E9" w:rsidRDefault="006909BA" w:rsidP="006909BA">
      <w:pPr>
        <w:ind w:firstLine="720"/>
        <w:rPr>
          <w:rFonts w:ascii="Eras Medium ITC" w:hAnsi="Eras Medium ITC"/>
          <w:b/>
        </w:rPr>
      </w:pPr>
      <w:r w:rsidRPr="00A259E9">
        <w:rPr>
          <w:rFonts w:ascii="Eras Medium ITC" w:hAnsi="Eras Medium ITC"/>
          <w:b/>
        </w:rPr>
        <w:t xml:space="preserve">The Committee Meeting of the Lafourche Basin Levee District met at the official domicile of the Board in Vacherie, Louisiana and was called to order by President </w:t>
      </w:r>
      <w:r w:rsidR="00624050" w:rsidRPr="00A259E9">
        <w:rPr>
          <w:rFonts w:ascii="Eras Medium ITC" w:hAnsi="Eras Medium ITC"/>
          <w:b/>
        </w:rPr>
        <w:t xml:space="preserve">James P. Jasmin </w:t>
      </w:r>
      <w:r w:rsidRPr="00A259E9">
        <w:rPr>
          <w:rFonts w:ascii="Eras Medium ITC" w:hAnsi="Eras Medium ITC"/>
          <w:b/>
        </w:rPr>
        <w:t xml:space="preserve">at </w:t>
      </w:r>
      <w:r w:rsidR="00B05037">
        <w:rPr>
          <w:rFonts w:ascii="Eras Medium ITC" w:hAnsi="Eras Medium ITC"/>
          <w:b/>
        </w:rPr>
        <w:t>6:00 PM</w:t>
      </w:r>
      <w:r w:rsidRPr="00A259E9">
        <w:rPr>
          <w:rFonts w:ascii="Eras Medium ITC" w:hAnsi="Eras Medium ITC"/>
          <w:b/>
        </w:rPr>
        <w:t>.</w:t>
      </w:r>
    </w:p>
    <w:p w14:paraId="555DA5E6" w14:textId="77777777" w:rsidR="006909BA" w:rsidRPr="00A259E9" w:rsidRDefault="006909BA" w:rsidP="006909BA">
      <w:pPr>
        <w:rPr>
          <w:rFonts w:ascii="Eras Medium ITC" w:hAnsi="Eras Medium ITC"/>
          <w:b/>
        </w:rPr>
      </w:pPr>
    </w:p>
    <w:p w14:paraId="04B23C7A" w14:textId="1AAE4CB3" w:rsidR="006909BA" w:rsidRPr="00A259E9" w:rsidRDefault="006909BA" w:rsidP="006909BA">
      <w:pPr>
        <w:ind w:firstLine="720"/>
        <w:rPr>
          <w:rFonts w:ascii="Eras Medium ITC" w:hAnsi="Eras Medium ITC" w:cs="Courier New"/>
          <w:b/>
          <w:bCs/>
        </w:rPr>
      </w:pPr>
      <w:r w:rsidRPr="00A259E9">
        <w:rPr>
          <w:rFonts w:ascii="Eras Medium ITC" w:hAnsi="Eras Medium ITC" w:cs="Courier New"/>
          <w:b/>
          <w:bCs/>
        </w:rPr>
        <w:t>The following Commissioners were in attendance: Craig Carter, Assumption Parish; Whitney Jasmin, Jr., St. John the Baptist Parish; Marlin Rogers, St. Charles Parish; 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w:t>
      </w:r>
      <w:r w:rsidR="00B05037" w:rsidRPr="00B05037">
        <w:t xml:space="preserve">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C35469">
        <w:rPr>
          <w:rFonts w:ascii="Eras Medium ITC" w:hAnsi="Eras Medium ITC" w:cs="Courier New"/>
          <w:b/>
          <w:bCs/>
        </w:rPr>
        <w:t>.</w:t>
      </w:r>
      <w:r w:rsidRPr="00A259E9">
        <w:rPr>
          <w:rFonts w:ascii="Eras Medium ITC" w:hAnsi="Eras Medium ITC" w:cs="Courier New"/>
          <w:b/>
          <w:bCs/>
        </w:rPr>
        <w:t xml:space="preserve"> Jeffery Henry, Ascension Parish</w:t>
      </w:r>
      <w:r w:rsidR="00C35469">
        <w:rPr>
          <w:rFonts w:ascii="Eras Medium ITC" w:hAnsi="Eras Medium ITC" w:cs="Courier New"/>
          <w:b/>
          <w:bCs/>
        </w:rPr>
        <w:t xml:space="preserve">; </w:t>
      </w:r>
      <w:r w:rsidR="00C35469" w:rsidRPr="00C35469">
        <w:rPr>
          <w:rFonts w:ascii="Eras Medium ITC" w:hAnsi="Eras Medium ITC" w:cs="Courier New"/>
          <w:b/>
          <w:bCs/>
        </w:rPr>
        <w:t>Eric Matherne, St. Charles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C35469">
        <w:rPr>
          <w:rFonts w:ascii="Eras Medium ITC" w:hAnsi="Eras Medium ITC" w:cs="Courier New"/>
          <w:b/>
          <w:bCs/>
        </w:rPr>
        <w:t xml:space="preserve"> were absent</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absent.</w:t>
      </w:r>
    </w:p>
    <w:p w14:paraId="44C6D894" w14:textId="77777777" w:rsidR="006909BA" w:rsidRPr="00A259E9" w:rsidRDefault="006909BA" w:rsidP="006909BA">
      <w:pPr>
        <w:rPr>
          <w:rFonts w:ascii="Eras Medium ITC" w:hAnsi="Eras Medium ITC"/>
          <w:u w:val="single"/>
        </w:rPr>
      </w:pPr>
    </w:p>
    <w:p w14:paraId="1B6F91D1" w14:textId="643BF97B"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6BDEE263" w14:textId="77777777" w:rsidR="005E2CAF" w:rsidRPr="00A259E9" w:rsidRDefault="005E2CAF" w:rsidP="006909BA">
      <w:pPr>
        <w:ind w:firstLine="720"/>
        <w:rPr>
          <w:rFonts w:ascii="Eras Medium ITC" w:hAnsi="Eras Medium ITC"/>
          <w:b/>
        </w:rPr>
      </w:pPr>
    </w:p>
    <w:p w14:paraId="3084DBEA" w14:textId="26161BE8" w:rsidR="005E2CAF" w:rsidRDefault="005E2CAF" w:rsidP="00AE791D">
      <w:pPr>
        <w:ind w:firstLine="720"/>
        <w:rPr>
          <w:rFonts w:ascii="Eras Medium ITC" w:hAnsi="Eras Medium ITC"/>
          <w:b/>
          <w:u w:val="single"/>
        </w:rPr>
      </w:pPr>
      <w:r w:rsidRPr="005E2CAF">
        <w:rPr>
          <w:rFonts w:ascii="Eras Medium ITC" w:hAnsi="Eras Medium ITC"/>
          <w:b/>
        </w:rPr>
        <w:t>Discussion, by the Committee as a Whole, on whether to decide if the Assignment referred to in item 3 of the Assignment of Servitude on the Right of Way Template from Entergy should be partial assignment or should it stay as stated, in the ROW, by assigning full rights to the servitude.  Also, there are certain terms and conditions in the servitude agreement which were requested in Ridgeland Properties.  Is there specific language that should be included in the Assignment to reference/assign those conditions?</w:t>
      </w:r>
      <w:r>
        <w:rPr>
          <w:rFonts w:ascii="Eras Medium ITC" w:hAnsi="Eras Medium ITC"/>
          <w:b/>
        </w:rPr>
        <w:t xml:space="preserve">  Ms. Jane Dufour sent an email to Mr. Donald Henry, Executive Director, and to Mr. Larry Buquoi, attorney.  Ms. Dufour would like the item to be placed on the March</w:t>
      </w:r>
      <w:r w:rsidR="00AE791D">
        <w:rPr>
          <w:rFonts w:ascii="Eras Medium ITC" w:hAnsi="Eras Medium ITC"/>
          <w:b/>
        </w:rPr>
        <w:t xml:space="preserve"> 4, 2020 Regular meeting.  Commissioner Michael McKinney, Sr. made the motion to add the item to the agenda.  Commissioner Gary Watson seconded his motion.  Motion passed by unanimous vote.</w:t>
      </w:r>
    </w:p>
    <w:p w14:paraId="27091CC7" w14:textId="77777777" w:rsidR="005E2CAF" w:rsidRDefault="005E2CAF" w:rsidP="006909BA">
      <w:pPr>
        <w:rPr>
          <w:rFonts w:ascii="Eras Medium ITC" w:hAnsi="Eras Medium ITC"/>
          <w:b/>
          <w:u w:val="single"/>
        </w:rPr>
      </w:pPr>
    </w:p>
    <w:p w14:paraId="1A10B002" w14:textId="73F55D4C"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624050" w:rsidRPr="00A259E9">
        <w:rPr>
          <w:rFonts w:ascii="Eras Medium ITC" w:hAnsi="Eras Medium ITC"/>
          <w:b/>
        </w:rPr>
        <w:t>Marlin Rogers</w:t>
      </w:r>
      <w:r w:rsidRPr="00A259E9">
        <w:rPr>
          <w:rFonts w:ascii="Eras Medium ITC" w:hAnsi="Eras Medium ITC"/>
          <w:b/>
        </w:rPr>
        <w:t>, Chairman</w:t>
      </w:r>
    </w:p>
    <w:p w14:paraId="0D3CF2E7" w14:textId="28D16CA2" w:rsidR="006909BA" w:rsidRPr="00A259E9" w:rsidRDefault="006909BA" w:rsidP="006909BA">
      <w:pPr>
        <w:ind w:firstLine="720"/>
        <w:rPr>
          <w:rFonts w:ascii="Eras Medium ITC" w:hAnsi="Eras Medium ITC"/>
          <w:b/>
        </w:rPr>
      </w:pPr>
      <w:r w:rsidRPr="00A259E9">
        <w:rPr>
          <w:rFonts w:ascii="Eras Medium ITC" w:hAnsi="Eras Medium ITC"/>
          <w:b/>
        </w:rPr>
        <w:t xml:space="preserve">Commissioner </w:t>
      </w:r>
      <w:r w:rsidR="006B18BB" w:rsidRPr="00A259E9">
        <w:rPr>
          <w:rFonts w:ascii="Eras Medium ITC" w:hAnsi="Eras Medium ITC"/>
          <w:b/>
        </w:rPr>
        <w:t>Rogers</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The Safety Meeting for the Maintenance Department was held on </w:t>
      </w:r>
      <w:r w:rsidR="00113463">
        <w:rPr>
          <w:rFonts w:ascii="Eras Medium ITC" w:hAnsi="Eras Medium ITC"/>
          <w:b/>
        </w:rPr>
        <w:t>February 17</w:t>
      </w:r>
      <w:r w:rsidRPr="00A259E9">
        <w:rPr>
          <w:rFonts w:ascii="Eras Medium ITC" w:hAnsi="Eras Medium ITC"/>
          <w:b/>
        </w:rPr>
        <w:t>, 20</w:t>
      </w:r>
      <w:r w:rsidR="009E7C5E">
        <w:rPr>
          <w:rFonts w:ascii="Eras Medium ITC" w:hAnsi="Eras Medium ITC"/>
          <w:b/>
        </w:rPr>
        <w:t xml:space="preserve">20 for </w:t>
      </w:r>
      <w:r w:rsidR="00113463">
        <w:rPr>
          <w:rFonts w:ascii="Eras Medium ITC" w:hAnsi="Eras Medium ITC"/>
          <w:b/>
        </w:rPr>
        <w:t>both locations that started at 6:00 AM</w:t>
      </w:r>
      <w:r w:rsidRPr="00A259E9">
        <w:rPr>
          <w:rFonts w:ascii="Eras Medium ITC" w:hAnsi="Eras Medium ITC"/>
          <w:b/>
        </w:rPr>
        <w:t xml:space="preserve">. </w:t>
      </w:r>
      <w:r w:rsidR="00EF47A8">
        <w:rPr>
          <w:rFonts w:ascii="Eras Medium ITC" w:hAnsi="Eras Medium ITC"/>
          <w:b/>
        </w:rPr>
        <w:t>T</w:t>
      </w:r>
      <w:r w:rsidR="00113463">
        <w:rPr>
          <w:rFonts w:ascii="Eras Medium ITC" w:hAnsi="Eras Medium ITC"/>
          <w:b/>
        </w:rPr>
        <w:t>hree</w:t>
      </w:r>
      <w:r w:rsidR="00341B95" w:rsidRPr="00A259E9">
        <w:rPr>
          <w:rFonts w:ascii="Eras Medium ITC" w:hAnsi="Eras Medium ITC"/>
          <w:b/>
        </w:rPr>
        <w:t xml:space="preserve"> films from the National Safety Council were shown and discussed</w:t>
      </w:r>
      <w:r w:rsidR="00C54181" w:rsidRPr="00A259E9">
        <w:rPr>
          <w:rFonts w:ascii="Eras Medium ITC" w:hAnsi="Eras Medium ITC"/>
          <w:b/>
        </w:rPr>
        <w:t xml:space="preserve"> at the Vacherie location and</w:t>
      </w:r>
      <w:r w:rsidR="009E7C5E">
        <w:rPr>
          <w:rFonts w:ascii="Eras Medium ITC" w:hAnsi="Eras Medium ITC"/>
          <w:b/>
        </w:rPr>
        <w:t xml:space="preserve"> three at the</w:t>
      </w:r>
      <w:r w:rsidR="00C54181" w:rsidRPr="00A259E9">
        <w:rPr>
          <w:rFonts w:ascii="Eras Medium ITC" w:hAnsi="Eras Medium ITC"/>
          <w:b/>
        </w:rPr>
        <w:t xml:space="preserve"> Sunset </w:t>
      </w:r>
      <w:r w:rsidR="00341B95" w:rsidRPr="00A259E9">
        <w:rPr>
          <w:rFonts w:ascii="Eras Medium ITC" w:hAnsi="Eras Medium ITC"/>
          <w:b/>
        </w:rPr>
        <w:t>location</w:t>
      </w:r>
      <w:r w:rsidRPr="00A259E9">
        <w:rPr>
          <w:rFonts w:ascii="Eras Medium ITC" w:hAnsi="Eras Medium ITC"/>
          <w:b/>
        </w:rPr>
        <w:t xml:space="preserve">. </w:t>
      </w:r>
      <w:r w:rsidR="00341B95" w:rsidRPr="00A259E9">
        <w:rPr>
          <w:rFonts w:ascii="Eras Medium ITC" w:hAnsi="Eras Medium ITC"/>
          <w:b/>
        </w:rPr>
        <w:t xml:space="preserve">The </w:t>
      </w:r>
      <w:r w:rsidR="00113463">
        <w:rPr>
          <w:rFonts w:ascii="Eras Medium ITC" w:hAnsi="Eras Medium ITC"/>
          <w:b/>
        </w:rPr>
        <w:t>three</w:t>
      </w:r>
      <w:r w:rsidR="00341B95" w:rsidRPr="00A259E9">
        <w:rPr>
          <w:rFonts w:ascii="Eras Medium ITC" w:hAnsi="Eras Medium ITC"/>
          <w:b/>
        </w:rPr>
        <w:t xml:space="preserve"> films at the Vacherie location were: </w:t>
      </w:r>
      <w:r w:rsidR="00113463">
        <w:rPr>
          <w:rFonts w:ascii="Eras Medium ITC" w:hAnsi="Eras Medium ITC"/>
          <w:b/>
        </w:rPr>
        <w:t xml:space="preserve">Work Zone Traffic Control &amp; Flagger Safety, </w:t>
      </w:r>
      <w:proofErr w:type="spellStart"/>
      <w:r w:rsidR="00113463">
        <w:rPr>
          <w:rFonts w:ascii="Eras Medium ITC" w:hAnsi="Eras Medium ITC"/>
          <w:b/>
        </w:rPr>
        <w:t>Amerisafe</w:t>
      </w:r>
      <w:proofErr w:type="spellEnd"/>
      <w:r w:rsidR="00113463">
        <w:rPr>
          <w:rFonts w:ascii="Eras Medium ITC" w:hAnsi="Eras Medium ITC"/>
          <w:b/>
        </w:rPr>
        <w:t>-Handouts for Insurance and Smoking &amp; Cell Phone Policy Recap</w:t>
      </w:r>
      <w:r w:rsidR="00341B95" w:rsidRPr="00A259E9">
        <w:rPr>
          <w:rFonts w:ascii="Eras Medium ITC" w:hAnsi="Eras Medium ITC"/>
          <w:b/>
        </w:rPr>
        <w:t>.  The t</w:t>
      </w:r>
      <w:r w:rsidR="009E7C5E">
        <w:rPr>
          <w:rFonts w:ascii="Eras Medium ITC" w:hAnsi="Eras Medium ITC"/>
          <w:b/>
        </w:rPr>
        <w:t>hree</w:t>
      </w:r>
      <w:r w:rsidR="00341B95" w:rsidRPr="00A259E9">
        <w:rPr>
          <w:rFonts w:ascii="Eras Medium ITC" w:hAnsi="Eras Medium ITC"/>
          <w:b/>
        </w:rPr>
        <w:t xml:space="preserve"> films shown at the Sunset location were: </w:t>
      </w:r>
      <w:r w:rsidR="00113463">
        <w:rPr>
          <w:rFonts w:ascii="Eras Medium ITC" w:hAnsi="Eras Medium ITC"/>
          <w:b/>
        </w:rPr>
        <w:t>Eye Protection, Personal Protection and Equipment Fire Extinguisher Training</w:t>
      </w:r>
      <w:r w:rsidR="00341B95" w:rsidRPr="00A259E9">
        <w:rPr>
          <w:rFonts w:ascii="Eras Medium ITC" w:hAnsi="Eras Medium ITC"/>
          <w:b/>
        </w:rPr>
        <w:t>.</w:t>
      </w:r>
      <w:r w:rsidRPr="00A259E9">
        <w:rPr>
          <w:rFonts w:ascii="Eras Medium ITC" w:hAnsi="Eras Medium ITC"/>
          <w:b/>
        </w:rPr>
        <w:t xml:space="preserve"> </w:t>
      </w:r>
      <w:r w:rsidR="00624050" w:rsidRPr="00A259E9">
        <w:rPr>
          <w:rFonts w:ascii="Eras Medium ITC" w:hAnsi="Eras Medium ITC"/>
          <w:b/>
        </w:rPr>
        <w:t xml:space="preserve">The next Safety Meeting is scheduled for </w:t>
      </w:r>
      <w:r w:rsidR="00113463">
        <w:rPr>
          <w:rFonts w:ascii="Eras Medium ITC" w:hAnsi="Eras Medium ITC"/>
          <w:b/>
        </w:rPr>
        <w:t>March 16</w:t>
      </w:r>
      <w:r w:rsidR="00EF47A8">
        <w:rPr>
          <w:rFonts w:ascii="Eras Medium ITC" w:hAnsi="Eras Medium ITC"/>
          <w:b/>
        </w:rPr>
        <w:t>, 2020</w:t>
      </w:r>
      <w:r w:rsidR="00624050" w:rsidRPr="00A259E9">
        <w:rPr>
          <w:rFonts w:ascii="Eras Medium ITC" w:hAnsi="Eras Medium ITC"/>
          <w:b/>
        </w:rPr>
        <w:t>.</w:t>
      </w:r>
      <w:r w:rsidR="00370F84" w:rsidRPr="00A259E9">
        <w:rPr>
          <w:rFonts w:ascii="Eras Medium ITC" w:hAnsi="Eras Medium ITC"/>
          <w:b/>
        </w:rPr>
        <w:t xml:space="preserve">  </w:t>
      </w:r>
    </w:p>
    <w:p w14:paraId="763F47E7" w14:textId="77777777" w:rsidR="006909BA" w:rsidRPr="00A259E9" w:rsidRDefault="006909BA" w:rsidP="006909BA">
      <w:pPr>
        <w:rPr>
          <w:rFonts w:ascii="Eras Medium ITC" w:hAnsi="Eras Medium ITC"/>
          <w:b/>
        </w:rPr>
      </w:pPr>
    </w:p>
    <w:p w14:paraId="74B66DC3" w14:textId="0FC18573"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E11D38">
        <w:rPr>
          <w:rFonts w:ascii="Eras Medium ITC" w:hAnsi="Eras Medium ITC"/>
          <w:b/>
        </w:rPr>
        <w:t>Gary Watson</w:t>
      </w:r>
    </w:p>
    <w:p w14:paraId="159DD3FE" w14:textId="69514C3E" w:rsidR="000F0999" w:rsidRPr="00A259E9" w:rsidRDefault="006909BA" w:rsidP="006909BA">
      <w:pPr>
        <w:ind w:firstLine="720"/>
        <w:rPr>
          <w:rFonts w:ascii="Eras Medium ITC" w:hAnsi="Eras Medium ITC"/>
          <w:b/>
        </w:rPr>
      </w:pPr>
      <w:r w:rsidRPr="00A259E9">
        <w:rPr>
          <w:rFonts w:ascii="Eras Medium ITC" w:hAnsi="Eras Medium ITC"/>
          <w:b/>
        </w:rPr>
        <w:t xml:space="preserve">Commissioner </w:t>
      </w:r>
      <w:r w:rsidR="005E2CAF">
        <w:rPr>
          <w:rFonts w:ascii="Eras Medium ITC" w:hAnsi="Eras Medium ITC"/>
          <w:b/>
        </w:rPr>
        <w:t>Gary Watson</w:t>
      </w:r>
      <w:r w:rsidRPr="00A259E9">
        <w:rPr>
          <w:rFonts w:ascii="Eras Medium ITC" w:hAnsi="Eras Medium ITC"/>
          <w:b/>
        </w:rPr>
        <w:t xml:space="preserve"> reported that all of the district</w:t>
      </w:r>
      <w:r w:rsidR="00370F84" w:rsidRPr="00A259E9">
        <w:rPr>
          <w:rFonts w:ascii="Eras Medium ITC" w:hAnsi="Eras Medium ITC"/>
          <w:b/>
        </w:rPr>
        <w:t>’</w:t>
      </w:r>
      <w:r w:rsidRPr="00A259E9">
        <w:rPr>
          <w:rFonts w:ascii="Eras Medium ITC" w:hAnsi="Eras Medium ITC"/>
          <w:b/>
        </w:rPr>
        <w:t xml:space="preserve">s </w:t>
      </w:r>
      <w:r w:rsidR="00370F84" w:rsidRPr="00A259E9">
        <w:rPr>
          <w:rFonts w:ascii="Eras Medium ITC" w:hAnsi="Eras Medium ITC"/>
          <w:b/>
        </w:rPr>
        <w:t xml:space="preserve">light and </w:t>
      </w:r>
      <w:r w:rsidR="00341B95" w:rsidRPr="00A259E9">
        <w:rPr>
          <w:rFonts w:ascii="Eras Medium ITC" w:hAnsi="Eras Medium ITC"/>
          <w:b/>
        </w:rPr>
        <w:t>heavy-duty</w:t>
      </w:r>
      <w:r w:rsidR="00370F84" w:rsidRPr="00A259E9">
        <w:rPr>
          <w:rFonts w:ascii="Eras Medium ITC" w:hAnsi="Eras Medium ITC"/>
          <w:b/>
        </w:rPr>
        <w:t xml:space="preserve"> </w:t>
      </w:r>
      <w:r w:rsidRPr="00A259E9">
        <w:rPr>
          <w:rFonts w:ascii="Eras Medium ITC" w:hAnsi="Eras Medium ITC"/>
          <w:b/>
        </w:rPr>
        <w:t>equipment is presently operational</w:t>
      </w:r>
      <w:r w:rsidR="00370F84" w:rsidRPr="00A259E9">
        <w:rPr>
          <w:rFonts w:ascii="Eras Medium ITC" w:hAnsi="Eras Medium ITC"/>
          <w:b/>
        </w:rPr>
        <w:t xml:space="preserve">.  </w:t>
      </w:r>
      <w:r w:rsidRPr="00A259E9">
        <w:rPr>
          <w:rFonts w:ascii="Eras Medium ITC" w:hAnsi="Eras Medium ITC"/>
          <w:b/>
        </w:rPr>
        <w:t xml:space="preserve">All equipment </w:t>
      </w:r>
      <w:r w:rsidR="00CA516D" w:rsidRPr="00A259E9">
        <w:rPr>
          <w:rFonts w:ascii="Eras Medium ITC" w:hAnsi="Eras Medium ITC"/>
          <w:b/>
        </w:rPr>
        <w:t>is</w:t>
      </w:r>
      <w:r w:rsidRPr="00A259E9">
        <w:rPr>
          <w:rFonts w:ascii="Eras Medium ITC" w:hAnsi="Eras Medium ITC"/>
          <w:b/>
        </w:rPr>
        <w:t xml:space="preserve"> located on their respective job sites or here at the maintenance shop.</w:t>
      </w:r>
      <w:r w:rsidR="00C54181" w:rsidRPr="00A259E9">
        <w:rPr>
          <w:rFonts w:ascii="Eras Medium ITC" w:hAnsi="Eras Medium ITC"/>
          <w:b/>
        </w:rPr>
        <w:t xml:space="preserve">  </w:t>
      </w:r>
    </w:p>
    <w:p w14:paraId="75727CFA" w14:textId="77777777" w:rsidR="00370F84" w:rsidRPr="00A259E9" w:rsidRDefault="00370F84" w:rsidP="006909BA">
      <w:pPr>
        <w:rPr>
          <w:rFonts w:ascii="Eras Medium ITC" w:hAnsi="Eras Medium ITC"/>
          <w:b/>
        </w:rPr>
      </w:pPr>
    </w:p>
    <w:p w14:paraId="096969EB" w14:textId="043015C8" w:rsidR="00452726" w:rsidRPr="00452726" w:rsidRDefault="00452726" w:rsidP="00452726">
      <w:pPr>
        <w:rPr>
          <w:rFonts w:ascii="Eras Medium ITC" w:hAnsi="Eras Medium ITC"/>
          <w:b/>
        </w:rPr>
      </w:pPr>
      <w:r w:rsidRPr="00452726">
        <w:rPr>
          <w:rFonts w:ascii="Eras Medium ITC" w:hAnsi="Eras Medium ITC"/>
          <w:b/>
          <w:u w:val="single"/>
        </w:rPr>
        <w:t>Finance</w:t>
      </w:r>
      <w:r w:rsidRPr="00452726">
        <w:rPr>
          <w:rFonts w:ascii="Eras Medium ITC" w:hAnsi="Eras Medium ITC"/>
          <w:b/>
          <w:u w:val="single"/>
        </w:rPr>
        <w:t xml:space="preserve"> Committee Report</w:t>
      </w:r>
      <w:r w:rsidRPr="00452726">
        <w:rPr>
          <w:rFonts w:ascii="Eras Medium ITC" w:hAnsi="Eras Medium ITC"/>
          <w:b/>
        </w:rPr>
        <w:t xml:space="preserve">: </w:t>
      </w:r>
      <w:r w:rsidR="00E11D38">
        <w:rPr>
          <w:rFonts w:ascii="Eras Medium ITC" w:hAnsi="Eras Medium ITC"/>
          <w:b/>
        </w:rPr>
        <w:t>James Jasmin</w:t>
      </w:r>
    </w:p>
    <w:p w14:paraId="6D96BC32" w14:textId="51C434FD" w:rsidR="00E11D38" w:rsidRDefault="00E11D38" w:rsidP="00E11D38">
      <w:pPr>
        <w:ind w:firstLine="720"/>
        <w:rPr>
          <w:rFonts w:ascii="Eras Medium ITC" w:hAnsi="Eras Medium ITC"/>
          <w:b/>
        </w:rPr>
      </w:pPr>
      <w:r w:rsidRPr="00E11D38">
        <w:rPr>
          <w:rFonts w:ascii="Eras Medium ITC" w:hAnsi="Eras Medium ITC"/>
          <w:b/>
        </w:rPr>
        <w:t>Recommendation to add to the March 4, 2020 Regular Meeting Agenda:</w:t>
      </w:r>
    </w:p>
    <w:p w14:paraId="6F31B5E8" w14:textId="77777777" w:rsidR="00F80462" w:rsidRPr="00E11D38" w:rsidRDefault="00F80462" w:rsidP="00E11D38">
      <w:pPr>
        <w:ind w:firstLine="720"/>
        <w:rPr>
          <w:rFonts w:ascii="Eras Medium ITC" w:hAnsi="Eras Medium ITC"/>
          <w:b/>
        </w:rPr>
      </w:pPr>
    </w:p>
    <w:p w14:paraId="7BD3E1D2" w14:textId="0D61ED15" w:rsidR="00452726" w:rsidRPr="00F80462" w:rsidRDefault="00E11D38" w:rsidP="00F80462">
      <w:pPr>
        <w:pStyle w:val="ListParagraph"/>
        <w:numPr>
          <w:ilvl w:val="0"/>
          <w:numId w:val="2"/>
        </w:numPr>
        <w:rPr>
          <w:rFonts w:ascii="Eras Medium ITC" w:hAnsi="Eras Medium ITC"/>
          <w:b/>
        </w:rPr>
      </w:pPr>
      <w:r w:rsidRPr="00F80462">
        <w:rPr>
          <w:rFonts w:ascii="Eras Medium ITC" w:hAnsi="Eras Medium ITC"/>
          <w:b/>
        </w:rPr>
        <w:t>Authorization that the Board of Commissioners of the Lafourche Basin Levee District authorize the firms of Burk-</w:t>
      </w:r>
      <w:proofErr w:type="spellStart"/>
      <w:r w:rsidRPr="00F80462">
        <w:rPr>
          <w:rFonts w:ascii="Eras Medium ITC" w:hAnsi="Eras Medium ITC"/>
          <w:b/>
        </w:rPr>
        <w:t>Kleinpeter</w:t>
      </w:r>
      <w:proofErr w:type="spellEnd"/>
      <w:r w:rsidRPr="00F80462">
        <w:rPr>
          <w:rFonts w:ascii="Eras Medium ITC" w:hAnsi="Eras Medium ITC"/>
          <w:b/>
        </w:rPr>
        <w:t>, Inc. (BKI), Greenup Industries (GI), and GIS Engineering, LLC. (GIS)to perform continued design and data collection efforts outlined in the attached Task Order Plan for Task Order 5-A Phase 2, Task Order 5-B Phase 2, Task Order 6-B Sunset Levee Final Design, and Task Order 6-A Sunset Levee Additional Survey &amp; Stability Analysis and Overall UBRR Permitting for the Upper Barataria Risk Reduction Project</w:t>
      </w:r>
      <w:r w:rsidR="00452726" w:rsidRPr="00F80462">
        <w:rPr>
          <w:rFonts w:ascii="Eras Medium ITC" w:hAnsi="Eras Medium ITC"/>
          <w:b/>
        </w:rPr>
        <w:t xml:space="preserve">.  </w:t>
      </w:r>
    </w:p>
    <w:p w14:paraId="7753DBE1" w14:textId="67272C6A" w:rsidR="00CA516D" w:rsidRPr="00A259E9" w:rsidRDefault="00CA516D" w:rsidP="00370F84">
      <w:pPr>
        <w:rPr>
          <w:rFonts w:ascii="Eras Medium ITC" w:hAnsi="Eras Medium ITC"/>
          <w:b/>
        </w:rPr>
      </w:pPr>
    </w:p>
    <w:p w14:paraId="79C80851" w14:textId="41BB3407" w:rsidR="0089493C" w:rsidRPr="00452726" w:rsidRDefault="00452726" w:rsidP="00452726">
      <w:pPr>
        <w:pStyle w:val="ListParagraph"/>
        <w:numPr>
          <w:ilvl w:val="0"/>
          <w:numId w:val="2"/>
        </w:numPr>
        <w:rPr>
          <w:rFonts w:ascii="Eras Medium ITC" w:hAnsi="Eras Medium ITC"/>
          <w:b/>
        </w:rPr>
      </w:pPr>
      <w:r w:rsidRPr="00452726">
        <w:rPr>
          <w:rFonts w:ascii="Eras Medium ITC" w:hAnsi="Eras Medium ITC"/>
          <w:b/>
        </w:rPr>
        <w:t>Authorization to change the dates of the May Meetings due to the Board/Staff attending the AOLBOL Workshop and the LEPA Conference in the first week of May</w:t>
      </w:r>
    </w:p>
    <w:p w14:paraId="738E644D" w14:textId="6E81CBD0" w:rsidR="0089493C" w:rsidRDefault="0089493C" w:rsidP="0089493C">
      <w:pPr>
        <w:rPr>
          <w:rFonts w:ascii="Eras Medium ITC" w:hAnsi="Eras Medium ITC"/>
          <w:b/>
        </w:rPr>
      </w:pPr>
    </w:p>
    <w:p w14:paraId="3C7459D9" w14:textId="22E33C64" w:rsidR="006909BA" w:rsidRPr="00A259E9" w:rsidRDefault="005D7BC2" w:rsidP="00331D13">
      <w:pPr>
        <w:rPr>
          <w:rFonts w:ascii="Eras Medium ITC" w:hAnsi="Eras Medium ITC"/>
          <w:b/>
        </w:rPr>
      </w:pPr>
      <w:r w:rsidRPr="00A259E9">
        <w:rPr>
          <w:rFonts w:ascii="Eras Medium ITC" w:hAnsi="Eras Medium ITC"/>
          <w:b/>
        </w:rPr>
        <w:t>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F80462">
        <w:rPr>
          <w:rFonts w:ascii="Eras Medium ITC" w:hAnsi="Eras Medium ITC"/>
          <w:b/>
        </w:rPr>
        <w:t>Michael McKinney, Sr</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sectPr w:rsidR="006F112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4111D"/>
    <w:rsid w:val="000F0999"/>
    <w:rsid w:val="00113463"/>
    <w:rsid w:val="001437B1"/>
    <w:rsid w:val="00144205"/>
    <w:rsid w:val="001509BC"/>
    <w:rsid w:val="001872EA"/>
    <w:rsid w:val="001F4849"/>
    <w:rsid w:val="00227B77"/>
    <w:rsid w:val="002913F1"/>
    <w:rsid w:val="002B07FB"/>
    <w:rsid w:val="002B6CCB"/>
    <w:rsid w:val="00331D13"/>
    <w:rsid w:val="00341B95"/>
    <w:rsid w:val="00370F84"/>
    <w:rsid w:val="00452726"/>
    <w:rsid w:val="00475B9E"/>
    <w:rsid w:val="00487443"/>
    <w:rsid w:val="004B1B0F"/>
    <w:rsid w:val="004C73B8"/>
    <w:rsid w:val="004F6515"/>
    <w:rsid w:val="00543FB2"/>
    <w:rsid w:val="00553660"/>
    <w:rsid w:val="005C412C"/>
    <w:rsid w:val="005D7BC2"/>
    <w:rsid w:val="005E2CAF"/>
    <w:rsid w:val="00624050"/>
    <w:rsid w:val="006909BA"/>
    <w:rsid w:val="006A41CF"/>
    <w:rsid w:val="006B18BB"/>
    <w:rsid w:val="006F112A"/>
    <w:rsid w:val="0070733A"/>
    <w:rsid w:val="0072052C"/>
    <w:rsid w:val="00787C5E"/>
    <w:rsid w:val="008140CD"/>
    <w:rsid w:val="00860ED1"/>
    <w:rsid w:val="008715C5"/>
    <w:rsid w:val="0089493C"/>
    <w:rsid w:val="00895C56"/>
    <w:rsid w:val="00896DA1"/>
    <w:rsid w:val="009623DB"/>
    <w:rsid w:val="00974E85"/>
    <w:rsid w:val="009E7C5E"/>
    <w:rsid w:val="009F304C"/>
    <w:rsid w:val="009F737B"/>
    <w:rsid w:val="009F793F"/>
    <w:rsid w:val="00A259E9"/>
    <w:rsid w:val="00AA36C9"/>
    <w:rsid w:val="00AB19DE"/>
    <w:rsid w:val="00AD5F65"/>
    <w:rsid w:val="00AE791D"/>
    <w:rsid w:val="00B05037"/>
    <w:rsid w:val="00BA78D1"/>
    <w:rsid w:val="00C1278B"/>
    <w:rsid w:val="00C35469"/>
    <w:rsid w:val="00C54181"/>
    <w:rsid w:val="00C860C3"/>
    <w:rsid w:val="00CA516D"/>
    <w:rsid w:val="00CF6C61"/>
    <w:rsid w:val="00DC7736"/>
    <w:rsid w:val="00E11D38"/>
    <w:rsid w:val="00E72365"/>
    <w:rsid w:val="00EF47A8"/>
    <w:rsid w:val="00F22C17"/>
    <w:rsid w:val="00F339A8"/>
    <w:rsid w:val="00F54419"/>
    <w:rsid w:val="00F80462"/>
    <w:rsid w:val="00F976A1"/>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Astrea Jupiter</cp:lastModifiedBy>
  <cp:revision>2</cp:revision>
  <dcterms:created xsi:type="dcterms:W3CDTF">2021-01-29T00:08:00Z</dcterms:created>
  <dcterms:modified xsi:type="dcterms:W3CDTF">2021-01-29T00:08:00Z</dcterms:modified>
</cp:coreProperties>
</file>